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CFDF" w14:textId="3E6F1CA8" w:rsidR="0099337B" w:rsidRPr="0092140E" w:rsidRDefault="00D04851" w:rsidP="00067744">
      <w:pPr>
        <w:pStyle w:val="Title"/>
        <w:rPr>
          <w:color w:val="2F5496" w:themeColor="accent1" w:themeShade="BF"/>
          <w:sz w:val="52"/>
          <w:szCs w:val="52"/>
        </w:rPr>
      </w:pPr>
      <w:r w:rsidRPr="0092140E">
        <w:rPr>
          <w:color w:val="2F5496" w:themeColor="accent1" w:themeShade="BF"/>
          <w:sz w:val="52"/>
          <w:szCs w:val="52"/>
        </w:rPr>
        <w:t>EIP</w:t>
      </w:r>
      <w:r w:rsidR="00067744" w:rsidRPr="0092140E">
        <w:rPr>
          <w:color w:val="2F5496" w:themeColor="accent1" w:themeShade="BF"/>
          <w:sz w:val="52"/>
          <w:szCs w:val="52"/>
        </w:rPr>
        <w:t xml:space="preserve"> Non-Filer Toolkit</w:t>
      </w:r>
      <w:r w:rsidR="005B7937" w:rsidRPr="0092140E">
        <w:rPr>
          <w:color w:val="2F5496" w:themeColor="accent1" w:themeShade="BF"/>
          <w:sz w:val="52"/>
          <w:szCs w:val="52"/>
        </w:rPr>
        <w:t xml:space="preserve"> – </w:t>
      </w:r>
      <w:r w:rsidR="00B63EF0" w:rsidRPr="0092140E">
        <w:rPr>
          <w:color w:val="2F5496" w:themeColor="accent1" w:themeShade="BF"/>
          <w:sz w:val="52"/>
          <w:szCs w:val="52"/>
        </w:rPr>
        <w:t xml:space="preserve">Spanish </w:t>
      </w:r>
      <w:r w:rsidR="0092140E" w:rsidRPr="0092140E">
        <w:rPr>
          <w:color w:val="2F5496" w:themeColor="accent1" w:themeShade="BF"/>
          <w:sz w:val="52"/>
          <w:szCs w:val="52"/>
        </w:rPr>
        <w:t>News Release</w:t>
      </w:r>
    </w:p>
    <w:p w14:paraId="0D63EB58" w14:textId="77777777" w:rsidR="0092140E" w:rsidRDefault="0092140E" w:rsidP="0092140E">
      <w:pPr>
        <w:spacing w:after="0"/>
        <w:rPr>
          <w:b/>
          <w:bCs/>
          <w:color w:val="FF0000"/>
          <w:lang w:val="es-PR"/>
        </w:rPr>
      </w:pPr>
    </w:p>
    <w:p w14:paraId="0B974A0D" w14:textId="49F8ED30" w:rsidR="0092140E" w:rsidRPr="0092140E" w:rsidRDefault="0092140E" w:rsidP="0092140E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NOTE: Please customize text in red with information specific to your organization, state-specific numbers from the CBPP paper, and local resources that can support non-filers with filing out the form.</w:t>
      </w:r>
    </w:p>
    <w:p w14:paraId="1C9B6808" w14:textId="77777777" w:rsidR="0092140E" w:rsidRDefault="0092140E" w:rsidP="0092140E">
      <w:pPr>
        <w:spacing w:after="0"/>
        <w:rPr>
          <w:b/>
          <w:bCs/>
          <w:color w:val="FF0000"/>
          <w:lang w:val="es-PR"/>
        </w:rPr>
      </w:pPr>
    </w:p>
    <w:p w14:paraId="341D3C57" w14:textId="3C281D4D" w:rsidR="0092140E" w:rsidRPr="006F0EA6" w:rsidRDefault="00C96192" w:rsidP="0092140E">
      <w:pPr>
        <w:rPr>
          <w:lang w:val="es-PR"/>
        </w:rPr>
      </w:pPr>
      <w:r w:rsidRPr="006C2303">
        <w:rPr>
          <w:b/>
          <w:bCs/>
          <w:color w:val="FF0000"/>
          <w:lang w:val="es-PR"/>
        </w:rPr>
        <w:t>LOCATION</w:t>
      </w:r>
      <w:r w:rsidRPr="006C2303">
        <w:rPr>
          <w:b/>
          <w:bCs/>
          <w:lang w:val="es-PR"/>
        </w:rPr>
        <w:t xml:space="preserve">, </w:t>
      </w:r>
      <w:r w:rsidRPr="006C2303">
        <w:rPr>
          <w:b/>
          <w:bCs/>
          <w:color w:val="FF0000"/>
          <w:lang w:val="es-PR"/>
        </w:rPr>
        <w:t>DATE</w:t>
      </w:r>
      <w:r w:rsidRPr="006C2303">
        <w:rPr>
          <w:color w:val="FF0000"/>
          <w:lang w:val="es-PR"/>
        </w:rPr>
        <w:t xml:space="preserve"> </w:t>
      </w:r>
      <w:r w:rsidRPr="006C2303">
        <w:rPr>
          <w:lang w:val="es-PR"/>
        </w:rPr>
        <w:t xml:space="preserve">– </w:t>
      </w:r>
      <w:r w:rsidR="00486BA9" w:rsidRPr="00486BA9">
        <w:rPr>
          <w:lang w:val="es-PR"/>
        </w:rPr>
        <w:t>Hoy, [</w:t>
      </w:r>
      <w:proofErr w:type="spellStart"/>
      <w:r w:rsidR="00486BA9" w:rsidRPr="00486BA9">
        <w:rPr>
          <w:color w:val="FF0000"/>
          <w:lang w:val="es-PR"/>
        </w:rPr>
        <w:t>state</w:t>
      </w:r>
      <w:proofErr w:type="spellEnd"/>
      <w:r w:rsidR="00486BA9" w:rsidRPr="00486BA9">
        <w:rPr>
          <w:color w:val="FF0000"/>
          <w:lang w:val="es-PR"/>
        </w:rPr>
        <w:t>/</w:t>
      </w:r>
      <w:proofErr w:type="spellStart"/>
      <w:r w:rsidR="00486BA9" w:rsidRPr="00486BA9">
        <w:rPr>
          <w:color w:val="FF0000"/>
          <w:lang w:val="es-PR"/>
        </w:rPr>
        <w:t>organization</w:t>
      </w:r>
      <w:proofErr w:type="spellEnd"/>
      <w:r w:rsidR="00486BA9" w:rsidRPr="00486BA9">
        <w:rPr>
          <w:lang w:val="es-PR"/>
        </w:rPr>
        <w:t>] lanzó una campaña de educación pública para ayudar a llegar a [</w:t>
      </w:r>
      <w:r w:rsidR="00CC300F">
        <w:rPr>
          <w:lang w:val="es-PR"/>
        </w:rPr>
        <w:t xml:space="preserve"># from </w:t>
      </w:r>
      <w:hyperlink r:id="rId9" w:history="1">
        <w:r w:rsidR="00EE6128" w:rsidRPr="00EE6128">
          <w:rPr>
            <w:rStyle w:val="Hyperlink"/>
            <w:lang w:val="es-PR"/>
          </w:rPr>
          <w:t xml:space="preserve">CBPP </w:t>
        </w:r>
        <w:proofErr w:type="spellStart"/>
        <w:r w:rsidR="00EE6128" w:rsidRPr="00EE6128">
          <w:rPr>
            <w:rStyle w:val="Hyperlink"/>
            <w:lang w:val="es-PR"/>
          </w:rPr>
          <w:t>paper</w:t>
        </w:r>
        <w:proofErr w:type="spellEnd"/>
      </w:hyperlink>
      <w:r w:rsidR="00EE6128">
        <w:rPr>
          <w:lang w:val="es-PR"/>
        </w:rPr>
        <w:t xml:space="preserve">] </w:t>
      </w:r>
      <w:r w:rsidR="006F0EA6">
        <w:rPr>
          <w:lang w:val="es-PR"/>
        </w:rPr>
        <w:t xml:space="preserve">residentes de </w:t>
      </w:r>
      <w:r w:rsidR="00486BA9" w:rsidRPr="00486BA9">
        <w:rPr>
          <w:lang w:val="es-PR"/>
        </w:rPr>
        <w:t>[</w:t>
      </w:r>
      <w:r w:rsidR="00486BA9" w:rsidRPr="00486BA9">
        <w:rPr>
          <w:color w:val="FF0000"/>
          <w:lang w:val="es-PR"/>
        </w:rPr>
        <w:t>state</w:t>
      </w:r>
      <w:r w:rsidR="00486BA9" w:rsidRPr="00486BA9">
        <w:rPr>
          <w:lang w:val="es-PR"/>
        </w:rPr>
        <w:t>]</w:t>
      </w:r>
      <w:r w:rsidR="006F0EA6">
        <w:rPr>
          <w:lang w:val="es-PR"/>
        </w:rPr>
        <w:t xml:space="preserve"> </w:t>
      </w:r>
      <w:r w:rsidR="00486BA9" w:rsidRPr="00486BA9">
        <w:rPr>
          <w:lang w:val="es-PR"/>
        </w:rPr>
        <w:t>que</w:t>
      </w:r>
      <w:r w:rsidR="00765D21">
        <w:rPr>
          <w:lang w:val="es-PR"/>
        </w:rPr>
        <w:t xml:space="preserve"> en este momento</w:t>
      </w:r>
      <w:r w:rsidR="00486BA9" w:rsidRPr="00486BA9">
        <w:rPr>
          <w:lang w:val="es-PR"/>
        </w:rPr>
        <w:t xml:space="preserve"> </w:t>
      </w:r>
      <w:r w:rsidR="00906F42">
        <w:rPr>
          <w:lang w:val="es-PR"/>
        </w:rPr>
        <w:t xml:space="preserve">se </w:t>
      </w:r>
      <w:r w:rsidR="00486BA9" w:rsidRPr="00486BA9">
        <w:rPr>
          <w:lang w:val="es-PR"/>
        </w:rPr>
        <w:t xml:space="preserve">están perdiendo </w:t>
      </w:r>
      <w:r w:rsidR="00747239">
        <w:rPr>
          <w:lang w:val="es-PR"/>
        </w:rPr>
        <w:t xml:space="preserve">de la </w:t>
      </w:r>
      <w:r w:rsidR="00486BA9" w:rsidRPr="00486BA9">
        <w:rPr>
          <w:lang w:val="es-PR"/>
        </w:rPr>
        <w:t>asistencia financiera del gobierno federal.</w:t>
      </w:r>
    </w:p>
    <w:p w14:paraId="4E497720" w14:textId="60040945" w:rsidR="006F0EA6" w:rsidRPr="006F0EA6" w:rsidRDefault="006F0EA6" w:rsidP="006F0EA6">
      <w:pPr>
        <w:rPr>
          <w:lang w:val="es-PR"/>
        </w:rPr>
      </w:pPr>
      <w:r w:rsidRPr="006F0EA6">
        <w:rPr>
          <w:lang w:val="es-PR"/>
        </w:rPr>
        <w:t xml:space="preserve">El IRS está trabajando para acelerar la entrega </w:t>
      </w:r>
      <w:r w:rsidR="005B3E49">
        <w:rPr>
          <w:lang w:val="es-PR"/>
        </w:rPr>
        <w:t>de los</w:t>
      </w:r>
      <w:r w:rsidR="005B3E49" w:rsidRPr="006F0EA6">
        <w:rPr>
          <w:lang w:val="es-PR"/>
        </w:rPr>
        <w:t xml:space="preserve"> </w:t>
      </w:r>
      <w:r w:rsidR="005B3E49">
        <w:rPr>
          <w:lang w:val="es-PR"/>
        </w:rPr>
        <w:t>Pagos</w:t>
      </w:r>
      <w:r w:rsidR="005B3E49" w:rsidRPr="006F0EA6">
        <w:rPr>
          <w:lang w:val="es-PR"/>
        </w:rPr>
        <w:t xml:space="preserve"> </w:t>
      </w:r>
      <w:r w:rsidRPr="006F0EA6">
        <w:rPr>
          <w:lang w:val="es-PR"/>
        </w:rPr>
        <w:t>de Impacto Económico (o "</w:t>
      </w:r>
      <w:r w:rsidR="005B3E49">
        <w:rPr>
          <w:lang w:val="es-PR"/>
        </w:rPr>
        <w:t>cheques</w:t>
      </w:r>
      <w:r w:rsidR="005B3E49" w:rsidRPr="006F0EA6">
        <w:rPr>
          <w:lang w:val="es-PR"/>
        </w:rPr>
        <w:t xml:space="preserve"> </w:t>
      </w:r>
      <w:r w:rsidRPr="006F0EA6">
        <w:rPr>
          <w:lang w:val="es-PR"/>
        </w:rPr>
        <w:t>de estímulo") a individuos y familias, pero 12 millones de estadounidenses de muy bajos ingresos, inclu</w:t>
      </w:r>
      <w:r>
        <w:rPr>
          <w:lang w:val="es-PR"/>
        </w:rPr>
        <w:t xml:space="preserve">yendo </w:t>
      </w:r>
      <w:r w:rsidRPr="006F0EA6">
        <w:rPr>
          <w:lang w:val="es-PR"/>
        </w:rPr>
        <w:t>[</w:t>
      </w:r>
      <w:r w:rsidRPr="006F0EA6">
        <w:rPr>
          <w:color w:val="FF0000"/>
          <w:lang w:val="es-PR"/>
        </w:rPr>
        <w:t>number</w:t>
      </w:r>
      <w:r w:rsidRPr="006F0EA6">
        <w:rPr>
          <w:lang w:val="es-PR"/>
        </w:rPr>
        <w:t>] residentes de [</w:t>
      </w:r>
      <w:r w:rsidRPr="006F0EA6">
        <w:rPr>
          <w:color w:val="FF0000"/>
          <w:lang w:val="es-PR"/>
        </w:rPr>
        <w:t>state</w:t>
      </w:r>
      <w:r w:rsidRPr="006F0EA6">
        <w:rPr>
          <w:lang w:val="es-PR"/>
        </w:rPr>
        <w:t>]</w:t>
      </w:r>
      <w:r w:rsidR="005B3E49">
        <w:rPr>
          <w:lang w:val="es-PR"/>
        </w:rPr>
        <w:t>,</w:t>
      </w:r>
      <w:r w:rsidRPr="006F0EA6">
        <w:rPr>
          <w:color w:val="FF0000"/>
          <w:lang w:val="es-PR"/>
        </w:rPr>
        <w:t xml:space="preserve"> </w:t>
      </w:r>
      <w:r w:rsidR="000851F1">
        <w:rPr>
          <w:lang w:val="es-PR"/>
        </w:rPr>
        <w:t>tal vez no saben</w:t>
      </w:r>
      <w:r w:rsidRPr="006F0EA6">
        <w:rPr>
          <w:lang w:val="es-PR"/>
        </w:rPr>
        <w:t xml:space="preserve"> que son elegibles o cómo </w:t>
      </w:r>
      <w:r>
        <w:rPr>
          <w:lang w:val="es-PR"/>
        </w:rPr>
        <w:t xml:space="preserve">obtener </w:t>
      </w:r>
      <w:r w:rsidR="005B3E49">
        <w:rPr>
          <w:lang w:val="es-PR"/>
        </w:rPr>
        <w:t>esta</w:t>
      </w:r>
      <w:r w:rsidR="005B3E49" w:rsidRPr="006F0EA6">
        <w:rPr>
          <w:lang w:val="es-PR"/>
        </w:rPr>
        <w:t xml:space="preserve"> </w:t>
      </w:r>
      <w:r w:rsidRPr="006F0EA6">
        <w:rPr>
          <w:lang w:val="es-PR"/>
        </w:rPr>
        <w:t>ayuda financiera. Aquellos que no presentaron impuestos federales en</w:t>
      </w:r>
      <w:r>
        <w:rPr>
          <w:lang w:val="es-PR"/>
        </w:rPr>
        <w:t xml:space="preserve"> el</w:t>
      </w:r>
      <w:r w:rsidRPr="006F0EA6">
        <w:rPr>
          <w:lang w:val="es-PR"/>
        </w:rPr>
        <w:t xml:space="preserve"> 2018 o 2019 y </w:t>
      </w:r>
      <w:r w:rsidR="005B3E49">
        <w:rPr>
          <w:lang w:val="es-PR"/>
        </w:rPr>
        <w:t xml:space="preserve">que </w:t>
      </w:r>
      <w:r w:rsidRPr="006F0EA6">
        <w:rPr>
          <w:lang w:val="es-PR"/>
        </w:rPr>
        <w:t>no participan en ciertos programas federales</w:t>
      </w:r>
      <w:r w:rsidR="005B3E49">
        <w:rPr>
          <w:lang w:val="es-PR"/>
        </w:rPr>
        <w:t xml:space="preserve"> tendrán que proveer su información</w:t>
      </w:r>
      <w:r w:rsidRPr="006F0EA6">
        <w:rPr>
          <w:lang w:val="es-PR"/>
        </w:rPr>
        <w:t xml:space="preserve"> </w:t>
      </w:r>
      <w:r w:rsidR="005B3E49">
        <w:rPr>
          <w:lang w:val="es-PR"/>
        </w:rPr>
        <w:t xml:space="preserve">al </w:t>
      </w:r>
      <w:r w:rsidRPr="006F0EA6">
        <w:rPr>
          <w:lang w:val="es-PR"/>
        </w:rPr>
        <w:t xml:space="preserve">IRS </w:t>
      </w:r>
      <w:r w:rsidR="005B3E49">
        <w:rPr>
          <w:lang w:val="es-PR"/>
        </w:rPr>
        <w:t>visitando</w:t>
      </w:r>
      <w:r w:rsidRPr="006F0EA6">
        <w:rPr>
          <w:lang w:val="es-PR"/>
        </w:rPr>
        <w:t xml:space="preserve"> IRS.gov/EIP</w:t>
      </w:r>
      <w:r w:rsidR="005B3E49">
        <w:rPr>
          <w:lang w:val="es-PR"/>
        </w:rPr>
        <w:t xml:space="preserve"> para poder recibir sus pagos</w:t>
      </w:r>
      <w:r w:rsidRPr="006F0EA6">
        <w:rPr>
          <w:lang w:val="es-PR"/>
        </w:rPr>
        <w:t>.</w:t>
      </w:r>
      <w:r w:rsidR="005B3E49">
        <w:rPr>
          <w:lang w:val="es-PR"/>
        </w:rPr>
        <w:t xml:space="preserve"> Esto es porque el IRS no tiene su información </w:t>
      </w:r>
      <w:r w:rsidR="0022444F">
        <w:rPr>
          <w:lang w:val="es-PR"/>
        </w:rPr>
        <w:t xml:space="preserve">en sus archivos para poder mandar automáticamente </w:t>
      </w:r>
      <w:r w:rsidR="00747239">
        <w:rPr>
          <w:lang w:val="es-PR"/>
        </w:rPr>
        <w:t xml:space="preserve">los </w:t>
      </w:r>
      <w:r w:rsidR="0022444F">
        <w:rPr>
          <w:lang w:val="es-PR"/>
        </w:rPr>
        <w:t>pagos.</w:t>
      </w:r>
    </w:p>
    <w:p w14:paraId="1B26B280" w14:textId="238F81D9" w:rsidR="00CA5CDA" w:rsidRPr="00CA5CDA" w:rsidRDefault="006F0EA6" w:rsidP="00CA5CDA">
      <w:pPr>
        <w:rPr>
          <w:lang w:val="es-PR"/>
        </w:rPr>
      </w:pPr>
      <w:r w:rsidRPr="006F0EA6">
        <w:rPr>
          <w:lang w:val="es-PR"/>
        </w:rPr>
        <w:t>"</w:t>
      </w:r>
      <w:r w:rsidR="00F14DBC">
        <w:rPr>
          <w:lang w:val="es-PR"/>
        </w:rPr>
        <w:t>Mandar</w:t>
      </w:r>
      <w:r w:rsidR="00F14DBC" w:rsidRPr="006F0EA6">
        <w:rPr>
          <w:lang w:val="es-PR"/>
        </w:rPr>
        <w:t xml:space="preserve"> </w:t>
      </w:r>
      <w:r w:rsidRPr="006F0EA6">
        <w:rPr>
          <w:lang w:val="es-PR"/>
        </w:rPr>
        <w:t xml:space="preserve">pagos </w:t>
      </w:r>
      <w:r w:rsidR="00F14DBC">
        <w:rPr>
          <w:lang w:val="es-PR"/>
        </w:rPr>
        <w:t>a los</w:t>
      </w:r>
      <w:r w:rsidR="00F14DBC" w:rsidRPr="006F0EA6">
        <w:rPr>
          <w:lang w:val="es-PR"/>
        </w:rPr>
        <w:t xml:space="preserve"> </w:t>
      </w:r>
      <w:r w:rsidRPr="006F0EA6">
        <w:rPr>
          <w:lang w:val="es-PR"/>
        </w:rPr>
        <w:t xml:space="preserve">beneficiarios elegibles de bajos ingresos es particularmente importante dada la evidencia </w:t>
      </w:r>
      <w:r w:rsidR="000851F1">
        <w:rPr>
          <w:lang w:val="es-PR"/>
        </w:rPr>
        <w:t>que muestra</w:t>
      </w:r>
      <w:r w:rsidRPr="006F0EA6">
        <w:rPr>
          <w:lang w:val="es-PR"/>
        </w:rPr>
        <w:t xml:space="preserve"> que estas comunidades</w:t>
      </w:r>
      <w:r w:rsidR="000851F1">
        <w:rPr>
          <w:lang w:val="es-PR"/>
        </w:rPr>
        <w:t xml:space="preserve"> son las </w:t>
      </w:r>
      <w:r w:rsidRPr="006F0EA6">
        <w:rPr>
          <w:lang w:val="es-PR"/>
        </w:rPr>
        <w:t>más afectadas por la pérdida de empleos</w:t>
      </w:r>
      <w:r w:rsidR="000851F1">
        <w:rPr>
          <w:lang w:val="es-PR"/>
        </w:rPr>
        <w:t xml:space="preserve"> e ingresos, así como</w:t>
      </w:r>
      <w:r w:rsidRPr="006F0EA6">
        <w:rPr>
          <w:lang w:val="es-PR"/>
        </w:rPr>
        <w:t xml:space="preserve"> los efectos devastadores de la pandemia en la salud", dijo [</w:t>
      </w:r>
      <w:r w:rsidRPr="006F0EA6">
        <w:rPr>
          <w:color w:val="FF0000"/>
          <w:lang w:val="es-PR"/>
        </w:rPr>
        <w:t>name</w:t>
      </w:r>
      <w:r w:rsidRPr="006F0EA6">
        <w:rPr>
          <w:lang w:val="es-PR"/>
        </w:rPr>
        <w:t>], [</w:t>
      </w:r>
      <w:r w:rsidRPr="006F0EA6">
        <w:rPr>
          <w:color w:val="FF0000"/>
          <w:lang w:val="es-PR"/>
        </w:rPr>
        <w:t>title/organization</w:t>
      </w:r>
      <w:r w:rsidRPr="006F0EA6">
        <w:rPr>
          <w:lang w:val="es-PR"/>
        </w:rPr>
        <w:t xml:space="preserve">]. "Estamos en una posición única para llegar a esta población utilizando nuestros canales de comunicación ya establecidos, y trabajaremos </w:t>
      </w:r>
      <w:r w:rsidR="001D6E2F">
        <w:rPr>
          <w:lang w:val="es-PR"/>
        </w:rPr>
        <w:t>de manera diligente</w:t>
      </w:r>
      <w:r w:rsidR="001D6E2F" w:rsidRPr="006F0EA6">
        <w:rPr>
          <w:lang w:val="es-PR"/>
        </w:rPr>
        <w:t xml:space="preserve"> </w:t>
      </w:r>
      <w:r w:rsidRPr="006F0EA6">
        <w:rPr>
          <w:lang w:val="es-PR"/>
        </w:rPr>
        <w:t xml:space="preserve">para animar a la mayor cantidad posible de no declarantes a </w:t>
      </w:r>
      <w:r w:rsidR="000851F1">
        <w:rPr>
          <w:lang w:val="es-PR"/>
        </w:rPr>
        <w:t>inscribirse</w:t>
      </w:r>
      <w:r w:rsidR="00747239" w:rsidRPr="006F0EA6">
        <w:rPr>
          <w:lang w:val="es-PR"/>
        </w:rPr>
        <w:t xml:space="preserve"> </w:t>
      </w:r>
      <w:r w:rsidRPr="006F0EA6">
        <w:rPr>
          <w:lang w:val="es-PR"/>
        </w:rPr>
        <w:t xml:space="preserve">antes de la fecha límite </w:t>
      </w:r>
      <w:r w:rsidR="00747239">
        <w:rPr>
          <w:lang w:val="es-PR"/>
        </w:rPr>
        <w:t>que es el</w:t>
      </w:r>
      <w:r w:rsidR="00747239" w:rsidRPr="006F0EA6">
        <w:rPr>
          <w:lang w:val="es-PR"/>
        </w:rPr>
        <w:t xml:space="preserve"> </w:t>
      </w:r>
      <w:r w:rsidR="00A0302A">
        <w:rPr>
          <w:lang w:val="es-PR"/>
        </w:rPr>
        <w:t>2</w:t>
      </w:r>
      <w:r w:rsidRPr="006F0EA6">
        <w:rPr>
          <w:lang w:val="es-PR"/>
        </w:rPr>
        <w:t xml:space="preserve">1 de </w:t>
      </w:r>
      <w:r w:rsidR="00A0302A">
        <w:rPr>
          <w:rStyle w:val="tlid-translation"/>
          <w:lang w:val="es-ES"/>
        </w:rPr>
        <w:t>noviembre</w:t>
      </w:r>
      <w:r w:rsidRPr="006F0EA6">
        <w:rPr>
          <w:lang w:val="es-PR"/>
        </w:rPr>
        <w:t>".</w:t>
      </w:r>
    </w:p>
    <w:p w14:paraId="29B20DFE" w14:textId="0C714209" w:rsidR="00CA5CDA" w:rsidRPr="00CA5CDA" w:rsidRDefault="00CA5CDA" w:rsidP="00CA5CDA">
      <w:pPr>
        <w:rPr>
          <w:lang w:val="es-PR"/>
        </w:rPr>
      </w:pPr>
      <w:r>
        <w:rPr>
          <w:lang w:val="es-PR"/>
        </w:rPr>
        <w:t>Esta población de no declarantes incluye [</w:t>
      </w:r>
      <w:r w:rsidRPr="00CA5CDA">
        <w:rPr>
          <w:color w:val="FF0000"/>
          <w:lang w:val="es-PR"/>
        </w:rPr>
        <w:t>number</w:t>
      </w:r>
      <w:r>
        <w:rPr>
          <w:lang w:val="es-PR"/>
        </w:rPr>
        <w:t>] residentes de [</w:t>
      </w:r>
      <w:r w:rsidRPr="00CA5CDA">
        <w:rPr>
          <w:color w:val="FF0000"/>
          <w:lang w:val="es-PR"/>
        </w:rPr>
        <w:t>state</w:t>
      </w:r>
      <w:r>
        <w:rPr>
          <w:lang w:val="es-PR"/>
        </w:rPr>
        <w:t xml:space="preserve">] quienes participan en programas de asistencia como SNAP y Medicaid. </w:t>
      </w:r>
    </w:p>
    <w:p w14:paraId="4FB25F5E" w14:textId="21E68531" w:rsidR="0098758A" w:rsidRPr="0098758A" w:rsidRDefault="0098758A" w:rsidP="0092140E">
      <w:pPr>
        <w:rPr>
          <w:rFonts w:cstheme="minorHAnsi"/>
          <w:lang w:val="es-PR"/>
        </w:rPr>
      </w:pPr>
      <w:r w:rsidRPr="0098758A">
        <w:rPr>
          <w:rFonts w:cstheme="minorHAnsi"/>
          <w:lang w:val="es-PR"/>
        </w:rPr>
        <w:t>"Esta ayuda financiera puede hacer una</w:t>
      </w:r>
      <w:r w:rsidR="000851F1">
        <w:rPr>
          <w:rFonts w:cstheme="minorHAnsi"/>
          <w:lang w:val="es-PR"/>
        </w:rPr>
        <w:t xml:space="preserve"> gran</w:t>
      </w:r>
      <w:r w:rsidRPr="0098758A">
        <w:rPr>
          <w:rFonts w:cstheme="minorHAnsi"/>
          <w:lang w:val="es-PR"/>
        </w:rPr>
        <w:t xml:space="preserve"> diferencia para las personas y familias que se enfrentan a la incertidumbre financiera como resultado de los impactos del COVID-19", dijo </w:t>
      </w:r>
      <w:r w:rsidRPr="0098758A">
        <w:rPr>
          <w:lang w:val="es-PR"/>
        </w:rPr>
        <w:t>[</w:t>
      </w:r>
      <w:proofErr w:type="spellStart"/>
      <w:r w:rsidRPr="0098758A">
        <w:rPr>
          <w:color w:val="FF0000"/>
          <w:lang w:val="es-PR"/>
        </w:rPr>
        <w:t>name</w:t>
      </w:r>
      <w:proofErr w:type="spellEnd"/>
      <w:r w:rsidRPr="0098758A">
        <w:rPr>
          <w:lang w:val="es-PR"/>
        </w:rPr>
        <w:t>],</w:t>
      </w:r>
      <w:r w:rsidR="0092140E">
        <w:rPr>
          <w:lang w:val="es-PR"/>
        </w:rPr>
        <w:t xml:space="preserve"> </w:t>
      </w:r>
      <w:r w:rsidRPr="0098758A">
        <w:rPr>
          <w:lang w:val="es-PR"/>
        </w:rPr>
        <w:t>[</w:t>
      </w:r>
      <w:proofErr w:type="spellStart"/>
      <w:r w:rsidRPr="0098758A">
        <w:rPr>
          <w:color w:val="FF0000"/>
          <w:lang w:val="es-PR"/>
        </w:rPr>
        <w:t>title</w:t>
      </w:r>
      <w:proofErr w:type="spellEnd"/>
      <w:r w:rsidRPr="0098758A">
        <w:rPr>
          <w:color w:val="FF0000"/>
          <w:lang w:val="es-PR"/>
        </w:rPr>
        <w:t>/</w:t>
      </w:r>
      <w:proofErr w:type="spellStart"/>
      <w:r w:rsidRPr="0098758A">
        <w:rPr>
          <w:color w:val="FF0000"/>
          <w:lang w:val="es-PR"/>
        </w:rPr>
        <w:t>organization</w:t>
      </w:r>
      <w:proofErr w:type="spellEnd"/>
      <w:r w:rsidRPr="0098758A">
        <w:rPr>
          <w:lang w:val="es-PR"/>
        </w:rPr>
        <w:t xml:space="preserve">]. </w:t>
      </w:r>
      <w:r w:rsidRPr="0098758A">
        <w:rPr>
          <w:rFonts w:cstheme="minorHAnsi"/>
          <w:lang w:val="es-PR"/>
        </w:rPr>
        <w:t>"A través de esta campaña, buscamos llegar a ellos con el simple mensaje de que hay ayuda financiera disponible, a</w:t>
      </w:r>
      <w:r>
        <w:rPr>
          <w:rFonts w:cstheme="minorHAnsi"/>
          <w:lang w:val="es-PR"/>
        </w:rPr>
        <w:t>nimarlos</w:t>
      </w:r>
      <w:r w:rsidRPr="0098758A">
        <w:rPr>
          <w:rFonts w:cstheme="minorHAnsi"/>
          <w:lang w:val="es-PR"/>
        </w:rPr>
        <w:t xml:space="preserve"> a </w:t>
      </w:r>
      <w:r w:rsidR="00747239">
        <w:rPr>
          <w:rFonts w:cstheme="minorHAnsi"/>
          <w:lang w:val="es-PR"/>
        </w:rPr>
        <w:t>llenar</w:t>
      </w:r>
      <w:r w:rsidR="00747239" w:rsidRPr="0098758A">
        <w:rPr>
          <w:rFonts w:cstheme="minorHAnsi"/>
          <w:lang w:val="es-PR"/>
        </w:rPr>
        <w:t xml:space="preserve"> </w:t>
      </w:r>
      <w:r w:rsidRPr="0098758A">
        <w:rPr>
          <w:rFonts w:cstheme="minorHAnsi"/>
          <w:lang w:val="es-PR"/>
        </w:rPr>
        <w:t>el formulario en línea y ofrecer ayuda</w:t>
      </w:r>
      <w:r w:rsidR="000851F1">
        <w:rPr>
          <w:rFonts w:cstheme="minorHAnsi"/>
          <w:lang w:val="es-PR"/>
        </w:rPr>
        <w:t xml:space="preserve"> para hacerlo</w:t>
      </w:r>
      <w:r w:rsidRPr="0098758A">
        <w:rPr>
          <w:rFonts w:cstheme="minorHAnsi"/>
          <w:lang w:val="es-PR"/>
        </w:rPr>
        <w:t xml:space="preserve"> en persona cuando sea posible".</w:t>
      </w:r>
    </w:p>
    <w:p w14:paraId="21B1FD18" w14:textId="33889564" w:rsidR="00662B72" w:rsidRPr="0098758A" w:rsidRDefault="0098758A" w:rsidP="0092140E">
      <w:pPr>
        <w:rPr>
          <w:rFonts w:cstheme="minorHAnsi"/>
          <w:lang w:val="es-PR"/>
        </w:rPr>
      </w:pPr>
      <w:r w:rsidRPr="0098758A">
        <w:rPr>
          <w:rFonts w:cstheme="minorHAnsi"/>
          <w:lang w:val="es-PR"/>
        </w:rPr>
        <w:t xml:space="preserve">Los no declarantes, o aquellos que sirven a esta comunidad, pueden obtener más información e inscribirse para </w:t>
      </w:r>
      <w:r w:rsidR="00A45193">
        <w:rPr>
          <w:rFonts w:cstheme="minorHAnsi"/>
          <w:lang w:val="es-PR"/>
        </w:rPr>
        <w:t>obtener sus cheques</w:t>
      </w:r>
      <w:r w:rsidRPr="0098758A">
        <w:rPr>
          <w:rFonts w:cstheme="minorHAnsi"/>
          <w:lang w:val="es-PR"/>
        </w:rPr>
        <w:t xml:space="preserve"> de estímulo en IRS.gov/EIP. </w:t>
      </w:r>
      <w:r w:rsidR="001D6E2F">
        <w:rPr>
          <w:rFonts w:cstheme="minorHAnsi"/>
          <w:lang w:val="es-PR"/>
        </w:rPr>
        <w:t>A</w:t>
      </w:r>
      <w:r w:rsidRPr="0098758A">
        <w:rPr>
          <w:rFonts w:cstheme="minorHAnsi"/>
          <w:lang w:val="es-PR"/>
        </w:rPr>
        <w:t xml:space="preserve">yuda local está disponible a través de </w:t>
      </w:r>
      <w:r w:rsidRPr="006C2303">
        <w:rPr>
          <w:rFonts w:cstheme="minorHAnsi"/>
          <w:lang w:val="es-PR"/>
        </w:rPr>
        <w:t>[</w:t>
      </w:r>
      <w:r w:rsidRPr="006C2303">
        <w:rPr>
          <w:rFonts w:cstheme="minorHAnsi"/>
          <w:color w:val="FF0000"/>
          <w:lang w:val="es-PR"/>
        </w:rPr>
        <w:t>state to include</w:t>
      </w:r>
      <w:r>
        <w:rPr>
          <w:rFonts w:cstheme="minorHAnsi"/>
          <w:lang w:val="es-PR"/>
        </w:rPr>
        <w:t xml:space="preserve">]. </w:t>
      </w:r>
      <w:r w:rsidR="00A45193">
        <w:rPr>
          <w:lang w:val="es-PR"/>
        </w:rPr>
        <w:t xml:space="preserve">También hay </w:t>
      </w:r>
      <w:r w:rsidR="001D6E2F">
        <w:rPr>
          <w:lang w:val="es-PR"/>
        </w:rPr>
        <w:t>asistencia</w:t>
      </w:r>
      <w:r w:rsidR="001D6E2F" w:rsidRPr="00157D0B">
        <w:rPr>
          <w:lang w:val="es-PR"/>
        </w:rPr>
        <w:t xml:space="preserve"> </w:t>
      </w:r>
      <w:r w:rsidR="00A45193" w:rsidRPr="00157D0B">
        <w:rPr>
          <w:lang w:val="es-PR"/>
        </w:rPr>
        <w:t>disponible por teléfono a través de</w:t>
      </w:r>
      <w:r w:rsidR="00CC300F">
        <w:rPr>
          <w:lang w:val="es-PR"/>
        </w:rPr>
        <w:t>l 211, l</w:t>
      </w:r>
      <w:r w:rsidR="00A45193" w:rsidRPr="00157D0B">
        <w:rPr>
          <w:lang w:val="es-PR"/>
        </w:rPr>
        <w:t>a línea d</w:t>
      </w:r>
      <w:r w:rsidR="00CC300F">
        <w:rPr>
          <w:lang w:val="es-PR"/>
        </w:rPr>
        <w:t xml:space="preserve">e ayuda </w:t>
      </w:r>
      <w:r w:rsidR="00A45193" w:rsidRPr="00157D0B">
        <w:rPr>
          <w:lang w:val="es-PR"/>
        </w:rPr>
        <w:t>de United Way.</w:t>
      </w:r>
    </w:p>
    <w:p w14:paraId="43281785" w14:textId="44474096" w:rsidR="001578E2" w:rsidRPr="006C2303" w:rsidRDefault="001578E2" w:rsidP="00C96192">
      <w:pPr>
        <w:spacing w:after="0"/>
        <w:rPr>
          <w:rFonts w:cstheme="minorHAnsi"/>
          <w:lang w:val="es-PR"/>
        </w:rPr>
      </w:pPr>
    </w:p>
    <w:sectPr w:rsidR="001578E2" w:rsidRPr="006C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3F08"/>
    <w:multiLevelType w:val="hybridMultilevel"/>
    <w:tmpl w:val="EF0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D4"/>
    <w:multiLevelType w:val="hybridMultilevel"/>
    <w:tmpl w:val="F3A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846"/>
    <w:multiLevelType w:val="hybridMultilevel"/>
    <w:tmpl w:val="DB8AC650"/>
    <w:lvl w:ilvl="0" w:tplc="894A70C6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20F5"/>
    <w:multiLevelType w:val="hybridMultilevel"/>
    <w:tmpl w:val="96362C84"/>
    <w:lvl w:ilvl="0" w:tplc="7F323FA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20B00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AE4"/>
    <w:multiLevelType w:val="hybridMultilevel"/>
    <w:tmpl w:val="DC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EAD"/>
    <w:multiLevelType w:val="hybridMultilevel"/>
    <w:tmpl w:val="A6C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93D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4"/>
    <w:rsid w:val="0005255A"/>
    <w:rsid w:val="00067744"/>
    <w:rsid w:val="000851F1"/>
    <w:rsid w:val="00086633"/>
    <w:rsid w:val="000A5B16"/>
    <w:rsid w:val="000A75F6"/>
    <w:rsid w:val="000D043A"/>
    <w:rsid w:val="000D3129"/>
    <w:rsid w:val="000F2492"/>
    <w:rsid w:val="001214E3"/>
    <w:rsid w:val="00132963"/>
    <w:rsid w:val="00134DB2"/>
    <w:rsid w:val="001578E2"/>
    <w:rsid w:val="00157D0B"/>
    <w:rsid w:val="001777C1"/>
    <w:rsid w:val="001825C6"/>
    <w:rsid w:val="00196BFD"/>
    <w:rsid w:val="001A5F99"/>
    <w:rsid w:val="001C2B66"/>
    <w:rsid w:val="001D23FF"/>
    <w:rsid w:val="001D5DD8"/>
    <w:rsid w:val="001D6E2F"/>
    <w:rsid w:val="001E35AA"/>
    <w:rsid w:val="001F2611"/>
    <w:rsid w:val="002208B7"/>
    <w:rsid w:val="0022444F"/>
    <w:rsid w:val="00262617"/>
    <w:rsid w:val="00277F4D"/>
    <w:rsid w:val="002964C7"/>
    <w:rsid w:val="002A0E14"/>
    <w:rsid w:val="002A2260"/>
    <w:rsid w:val="002A4F5E"/>
    <w:rsid w:val="002A6573"/>
    <w:rsid w:val="002A7B7D"/>
    <w:rsid w:val="002F125F"/>
    <w:rsid w:val="002F6D64"/>
    <w:rsid w:val="003156E0"/>
    <w:rsid w:val="00341717"/>
    <w:rsid w:val="00355F1D"/>
    <w:rsid w:val="003633AD"/>
    <w:rsid w:val="00381E17"/>
    <w:rsid w:val="0041083A"/>
    <w:rsid w:val="0045279F"/>
    <w:rsid w:val="00455AAE"/>
    <w:rsid w:val="00467753"/>
    <w:rsid w:val="00486BA9"/>
    <w:rsid w:val="004A4E53"/>
    <w:rsid w:val="004B1888"/>
    <w:rsid w:val="004B3804"/>
    <w:rsid w:val="004B5E79"/>
    <w:rsid w:val="004D2094"/>
    <w:rsid w:val="004D4D9E"/>
    <w:rsid w:val="00500D6E"/>
    <w:rsid w:val="005048E6"/>
    <w:rsid w:val="00510283"/>
    <w:rsid w:val="00527A4C"/>
    <w:rsid w:val="005309DD"/>
    <w:rsid w:val="0058348E"/>
    <w:rsid w:val="005A755F"/>
    <w:rsid w:val="005B3E49"/>
    <w:rsid w:val="005B7937"/>
    <w:rsid w:val="005D01E7"/>
    <w:rsid w:val="005F57B8"/>
    <w:rsid w:val="00640214"/>
    <w:rsid w:val="00641FF8"/>
    <w:rsid w:val="00644ABC"/>
    <w:rsid w:val="00662085"/>
    <w:rsid w:val="00662B72"/>
    <w:rsid w:val="00664CDA"/>
    <w:rsid w:val="00676BBB"/>
    <w:rsid w:val="00677D51"/>
    <w:rsid w:val="006A40E0"/>
    <w:rsid w:val="006C2303"/>
    <w:rsid w:val="006F0EA6"/>
    <w:rsid w:val="006F13CF"/>
    <w:rsid w:val="006F5E02"/>
    <w:rsid w:val="006F60F4"/>
    <w:rsid w:val="00713CB6"/>
    <w:rsid w:val="00731DEC"/>
    <w:rsid w:val="00744DC4"/>
    <w:rsid w:val="00747239"/>
    <w:rsid w:val="00763739"/>
    <w:rsid w:val="00765D21"/>
    <w:rsid w:val="007751C7"/>
    <w:rsid w:val="00790AA8"/>
    <w:rsid w:val="007A7E69"/>
    <w:rsid w:val="0080706F"/>
    <w:rsid w:val="008159B6"/>
    <w:rsid w:val="0083721F"/>
    <w:rsid w:val="00846F73"/>
    <w:rsid w:val="00866B69"/>
    <w:rsid w:val="008A755A"/>
    <w:rsid w:val="008D1FBA"/>
    <w:rsid w:val="008E2F2C"/>
    <w:rsid w:val="0090312B"/>
    <w:rsid w:val="00906F42"/>
    <w:rsid w:val="009078D3"/>
    <w:rsid w:val="009138A0"/>
    <w:rsid w:val="009212B1"/>
    <w:rsid w:val="0092140E"/>
    <w:rsid w:val="00923108"/>
    <w:rsid w:val="00940670"/>
    <w:rsid w:val="00940966"/>
    <w:rsid w:val="00952D47"/>
    <w:rsid w:val="009548EA"/>
    <w:rsid w:val="009642AD"/>
    <w:rsid w:val="009850BD"/>
    <w:rsid w:val="0098758A"/>
    <w:rsid w:val="0099337B"/>
    <w:rsid w:val="009961CB"/>
    <w:rsid w:val="009D1E26"/>
    <w:rsid w:val="009F34D4"/>
    <w:rsid w:val="009F658C"/>
    <w:rsid w:val="00A007B3"/>
    <w:rsid w:val="00A00A71"/>
    <w:rsid w:val="00A020E6"/>
    <w:rsid w:val="00A0302A"/>
    <w:rsid w:val="00A45193"/>
    <w:rsid w:val="00A63FD4"/>
    <w:rsid w:val="00A712D1"/>
    <w:rsid w:val="00A77D63"/>
    <w:rsid w:val="00A82412"/>
    <w:rsid w:val="00A91720"/>
    <w:rsid w:val="00A964E4"/>
    <w:rsid w:val="00AA6809"/>
    <w:rsid w:val="00AB4419"/>
    <w:rsid w:val="00AC21CE"/>
    <w:rsid w:val="00AD76E5"/>
    <w:rsid w:val="00B344A2"/>
    <w:rsid w:val="00B410F3"/>
    <w:rsid w:val="00B43E1E"/>
    <w:rsid w:val="00B63EF0"/>
    <w:rsid w:val="00B9442A"/>
    <w:rsid w:val="00BF42B3"/>
    <w:rsid w:val="00C57A3F"/>
    <w:rsid w:val="00C717DB"/>
    <w:rsid w:val="00C73EDE"/>
    <w:rsid w:val="00C7662F"/>
    <w:rsid w:val="00C96192"/>
    <w:rsid w:val="00CA5CDA"/>
    <w:rsid w:val="00CC300F"/>
    <w:rsid w:val="00CD009E"/>
    <w:rsid w:val="00CE1EBF"/>
    <w:rsid w:val="00CE470D"/>
    <w:rsid w:val="00CE4F9D"/>
    <w:rsid w:val="00CF2BB6"/>
    <w:rsid w:val="00D01028"/>
    <w:rsid w:val="00D04851"/>
    <w:rsid w:val="00D10070"/>
    <w:rsid w:val="00D25785"/>
    <w:rsid w:val="00D669E2"/>
    <w:rsid w:val="00D8479F"/>
    <w:rsid w:val="00DB42CB"/>
    <w:rsid w:val="00DC69AE"/>
    <w:rsid w:val="00DD2700"/>
    <w:rsid w:val="00DD54E8"/>
    <w:rsid w:val="00DF10CB"/>
    <w:rsid w:val="00E36163"/>
    <w:rsid w:val="00E37B1F"/>
    <w:rsid w:val="00E40BE5"/>
    <w:rsid w:val="00E87A1D"/>
    <w:rsid w:val="00E976E6"/>
    <w:rsid w:val="00EA1939"/>
    <w:rsid w:val="00ED1203"/>
    <w:rsid w:val="00EE0C3B"/>
    <w:rsid w:val="00EE3FE2"/>
    <w:rsid w:val="00EE6128"/>
    <w:rsid w:val="00F01514"/>
    <w:rsid w:val="00F14DBC"/>
    <w:rsid w:val="00F429D3"/>
    <w:rsid w:val="00F62556"/>
    <w:rsid w:val="00F62BED"/>
    <w:rsid w:val="00F83832"/>
    <w:rsid w:val="00F864B2"/>
    <w:rsid w:val="00F958DA"/>
    <w:rsid w:val="00FC06B7"/>
    <w:rsid w:val="00FC3182"/>
    <w:rsid w:val="00FE1282"/>
    <w:rsid w:val="01ECFBDC"/>
    <w:rsid w:val="10B30BF5"/>
    <w:rsid w:val="2147CEED"/>
    <w:rsid w:val="342FFB03"/>
    <w:rsid w:val="3630865E"/>
    <w:rsid w:val="37CB9ABD"/>
    <w:rsid w:val="39611811"/>
    <w:rsid w:val="3ED21966"/>
    <w:rsid w:val="485CB903"/>
    <w:rsid w:val="4ED7952B"/>
    <w:rsid w:val="57A9A4A8"/>
    <w:rsid w:val="5C0FD802"/>
    <w:rsid w:val="653F7707"/>
    <w:rsid w:val="699057DE"/>
    <w:rsid w:val="6C37D34C"/>
    <w:rsid w:val="6C77A1AB"/>
    <w:rsid w:val="799EB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F3631"/>
  <w15:docId w15:val="{F9B53220-2DD5-4CCC-9341-EC93659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E5"/>
  </w:style>
  <w:style w:type="paragraph" w:styleId="Heading1">
    <w:name w:val="heading 1"/>
    <w:basedOn w:val="Normal"/>
    <w:next w:val="Normal"/>
    <w:link w:val="Heading1Char"/>
    <w:uiPriority w:val="9"/>
    <w:qFormat/>
    <w:rsid w:val="0006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6774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57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79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2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094"/>
  </w:style>
  <w:style w:type="character" w:customStyle="1" w:styleId="scxw103514376">
    <w:name w:val="scxw103514376"/>
    <w:basedOn w:val="DefaultParagraphFont"/>
    <w:rsid w:val="004D2094"/>
  </w:style>
  <w:style w:type="character" w:customStyle="1" w:styleId="eop">
    <w:name w:val="eop"/>
    <w:basedOn w:val="DefaultParagraphFont"/>
    <w:rsid w:val="004D2094"/>
  </w:style>
  <w:style w:type="character" w:customStyle="1" w:styleId="spellingerror">
    <w:name w:val="spellingerror"/>
    <w:basedOn w:val="DefaultParagraphFont"/>
    <w:rsid w:val="004D2094"/>
  </w:style>
  <w:style w:type="character" w:customStyle="1" w:styleId="tlid-translation">
    <w:name w:val="tlid-translation"/>
    <w:basedOn w:val="DefaultParagraphFont"/>
    <w:rsid w:val="00A0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bpp.org/research/federal-tax/aggressive-state-outreach-can-help-reach-the-12-million-non-filers-eligible-f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25CBED1F9F841B08D05167D66FC1B" ma:contentTypeVersion="33" ma:contentTypeDescription="Create a new document." ma:contentTypeScope="" ma:versionID="74701ed3a350b150f6380e0130c5aef3">
  <xsd:schema xmlns:xsd="http://www.w3.org/2001/XMLSchema" xmlns:xs="http://www.w3.org/2001/XMLSchema" xmlns:p="http://schemas.microsoft.com/office/2006/metadata/properties" xmlns:ns2="cb32bb7e-e0f8-47a5-9201-a2d805121534" targetNamespace="http://schemas.microsoft.com/office/2006/metadata/properties" ma:root="true" ma:fieldsID="9e7d58b3746df226eccb83487a914714" ns2:_=""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11757a8-f067-4734-a0f2-8d918e863d2e}" ma:internalName="TaxCatchAll" ma:showField="CatchAllData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BC8E7-0985-426D-8999-174D12C43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DC2CA-6D3E-4CB8-9288-ED71F3BFF70F}">
  <ds:schemaRefs>
    <ds:schemaRef ds:uri="cb32bb7e-e0f8-47a5-9201-a2d805121534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03805D-3F75-40A2-916B-71DA596F5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28006-1140-46D7-8E14-3ED912AEA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2bb7e-e0f8-47a5-9201-a2d80512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Sami</dc:creator>
  <cp:keywords/>
  <dc:description/>
  <cp:lastModifiedBy>Roxy Caines</cp:lastModifiedBy>
  <cp:revision>2</cp:revision>
  <dcterms:created xsi:type="dcterms:W3CDTF">2020-10-13T18:44:00Z</dcterms:created>
  <dcterms:modified xsi:type="dcterms:W3CDTF">2020-10-13T18:44:00Z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0x01010067825CBED1F9F841B08D05167D66FC1B</vt:lpwstr>
  </property>
</Properties>
</file>